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C16" w:rsidRPr="001A5C16" w:rsidRDefault="001A5C16" w:rsidP="001A5C16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b/>
          <w:bCs/>
          <w:color w:val="FF0000"/>
          <w:kern w:val="0"/>
          <w:sz w:val="33"/>
          <w:szCs w:val="33"/>
          <w:shd w:val="clear" w:color="auto" w:fill="FFFFFF"/>
          <w14:ligatures w14:val="none"/>
        </w:rPr>
        <w:t>NỘI QUY VÀ QUY ĐỊNH</w:t>
      </w:r>
    </w:p>
    <w:p w:rsidR="001A5C16" w:rsidRPr="001A5C16" w:rsidRDefault="001A5C16" w:rsidP="001A5C16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b/>
          <w:bCs/>
          <w:color w:val="FF0000"/>
          <w:kern w:val="0"/>
          <w:sz w:val="33"/>
          <w:szCs w:val="33"/>
          <w:shd w:val="clear" w:color="auto" w:fill="FFFFFF"/>
          <w14:ligatures w14:val="none"/>
        </w:rPr>
        <w:t>An ninh &amp; An toàn</w:t>
      </w: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color w:val="081B3A"/>
          <w:kern w:val="0"/>
          <w:sz w:val="23"/>
          <w:szCs w:val="23"/>
          <w:shd w:val="clear" w:color="auto" w:fill="FFFFFF"/>
          <w14:ligatures w14:val="none"/>
        </w:rPr>
        <w:t xml:space="preserve">- </w:t>
      </w:r>
      <w:r w:rsidRPr="001A5C16">
        <w:rPr>
          <w:rFonts w:ascii="Roboto" w:eastAsia="Times New Roman" w:hAnsi="Roboto" w:cs="Times New Roman"/>
          <w:color w:val="081B3A"/>
          <w:kern w:val="0"/>
          <w:sz w:val="27"/>
          <w:szCs w:val="27"/>
          <w:shd w:val="clear" w:color="auto" w:fill="FFFFFF"/>
          <w14:ligatures w14:val="none"/>
        </w:rPr>
        <w:t>Nghiêm cấm sử dụng chất cấm, ma túy, đánh bạc, mại dâm, vũ khí và chất gây cháy nổ. Đóng cửa chính/cổng khi ra vào để đảm bảo an ninh.</w:t>
      </w: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b/>
          <w:bCs/>
          <w:color w:val="FF0000"/>
          <w:kern w:val="0"/>
          <w:sz w:val="33"/>
          <w:szCs w:val="33"/>
          <w:shd w:val="clear" w:color="auto" w:fill="FFFFFF"/>
          <w14:ligatures w14:val="none"/>
        </w:rPr>
        <w:t>Vệ sinh &amp; Tiếng ồn</w:t>
      </w: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color w:val="081B3A"/>
          <w:kern w:val="0"/>
          <w:sz w:val="23"/>
          <w:szCs w:val="23"/>
          <w:shd w:val="clear" w:color="auto" w:fill="FFFFFF"/>
          <w14:ligatures w14:val="none"/>
        </w:rPr>
        <w:t xml:space="preserve">- </w:t>
      </w:r>
      <w:r w:rsidRPr="001A5C16">
        <w:rPr>
          <w:rFonts w:ascii="Roboto" w:eastAsia="Times New Roman" w:hAnsi="Roboto" w:cs="Times New Roman"/>
          <w:color w:val="081B3A"/>
          <w:kern w:val="0"/>
          <w:sz w:val="27"/>
          <w:szCs w:val="27"/>
          <w:shd w:val="clear" w:color="auto" w:fill="FFFFFF"/>
          <w14:ligatures w14:val="none"/>
        </w:rPr>
        <w:t>Giữ trật tự, hạn chế tiếng ồn sau 22:00 để không ảnh hưởng người khác. Vệ sinh khu vực chung (bếp, phòng khách) và không vứt rác bừa bãi.</w:t>
      </w: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b/>
          <w:bCs/>
          <w:color w:val="FF0000"/>
          <w:kern w:val="0"/>
          <w:sz w:val="33"/>
          <w:szCs w:val="33"/>
          <w:shd w:val="clear" w:color="auto" w:fill="FFFFFF"/>
          <w14:ligatures w14:val="none"/>
        </w:rPr>
        <w:t>Sử dụng &amp; Bảo quản tài sản</w:t>
      </w: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A5C16">
        <w:rPr>
          <w:rFonts w:ascii="Roboto" w:eastAsia="Times New Roman" w:hAnsi="Roboto" w:cs="Times New Roman"/>
          <w:color w:val="081B3A"/>
          <w:kern w:val="0"/>
          <w:sz w:val="23"/>
          <w:szCs w:val="23"/>
          <w:shd w:val="clear" w:color="auto" w:fill="FFFFFF"/>
          <w14:ligatures w14:val="none"/>
        </w:rPr>
        <w:t xml:space="preserve">- </w:t>
      </w:r>
      <w:r w:rsidRPr="001A5C16">
        <w:rPr>
          <w:rFonts w:ascii="Roboto" w:eastAsia="Times New Roman" w:hAnsi="Roboto" w:cs="Times New Roman"/>
          <w:color w:val="081B3A"/>
          <w:kern w:val="0"/>
          <w:sz w:val="27"/>
          <w:szCs w:val="27"/>
          <w:shd w:val="clear" w:color="auto" w:fill="FFFFFF"/>
          <w14:ligatures w14:val="none"/>
        </w:rPr>
        <w:t>Không tự ý di chuyển đồ đạc, trang trí phòng khi chưa đồng ý. Khách phải bồi thường nếu làm hư hỏng hoặc mất mát tài sản.</w:t>
      </w:r>
    </w:p>
    <w:p w:rsidR="001A5C16" w:rsidRPr="001A5C16" w:rsidRDefault="001A5C16" w:rsidP="001A5C1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A1A38" w:rsidRPr="001A5C16" w:rsidRDefault="009A1A38" w:rsidP="001A5C16"/>
    <w:sectPr w:rsidR="009A1A38" w:rsidRPr="001A5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16"/>
    <w:rsid w:val="001A5C16"/>
    <w:rsid w:val="009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745426B-938A-AE47-B84E-589F259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oanhtruong2104@gmail.com</dc:creator>
  <cp:keywords/>
  <dc:description/>
  <cp:lastModifiedBy>oanhtruong2104@gmail.com</cp:lastModifiedBy>
  <cp:revision>1</cp:revision>
  <dcterms:created xsi:type="dcterms:W3CDTF">2026-02-13T15:45:00Z</dcterms:created>
  <dcterms:modified xsi:type="dcterms:W3CDTF">2026-02-13T15:53:00Z</dcterms:modified>
</cp:coreProperties>
</file>